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2DC" w:rsidRDefault="006F32DC" w:rsidP="00755849">
      <w:pPr>
        <w:ind w:firstLine="3119"/>
      </w:pPr>
    </w:p>
    <w:p w:rsidR="00755849" w:rsidRDefault="00755849" w:rsidP="00755849"/>
    <w:p w:rsidR="00755849" w:rsidRDefault="00755849" w:rsidP="00755849"/>
    <w:p w:rsidR="00755849" w:rsidRDefault="00755849" w:rsidP="00755849">
      <w:pPr>
        <w:rPr>
          <w:rFonts w:ascii="Times New Roman" w:hAnsi="Times New Roman" w:cs="Times New Roman"/>
          <w:sz w:val="24"/>
          <w:szCs w:val="24"/>
        </w:rPr>
      </w:pPr>
      <w:r w:rsidRPr="00755849">
        <w:rPr>
          <w:rFonts w:ascii="Times New Roman" w:hAnsi="Times New Roman" w:cs="Times New Roman"/>
          <w:sz w:val="24"/>
          <w:szCs w:val="24"/>
        </w:rPr>
        <w:t xml:space="preserve">Of./Cv/nº </w:t>
      </w:r>
      <w:r w:rsidR="000D57D2" w:rsidRPr="00755849">
        <w:rPr>
          <w:rFonts w:ascii="Times New Roman" w:hAnsi="Times New Roman" w:cs="Times New Roman"/>
          <w:sz w:val="24"/>
          <w:szCs w:val="24"/>
        </w:rPr>
        <w:t xml:space="preserve">047/2013, </w:t>
      </w:r>
      <w:r w:rsidRPr="00755849">
        <w:rPr>
          <w:rFonts w:ascii="Times New Roman" w:hAnsi="Times New Roman" w:cs="Times New Roman"/>
          <w:sz w:val="24"/>
          <w:szCs w:val="24"/>
        </w:rPr>
        <w:t>jc, Redentora</w:t>
      </w:r>
      <w:r>
        <w:rPr>
          <w:rFonts w:ascii="Times New Roman" w:hAnsi="Times New Roman" w:cs="Times New Roman"/>
          <w:sz w:val="24"/>
          <w:szCs w:val="24"/>
        </w:rPr>
        <w:t xml:space="preserve"> 09 de abril de 2013.</w:t>
      </w:r>
    </w:p>
    <w:p w:rsidR="00755849" w:rsidRDefault="00755849" w:rsidP="00755849">
      <w:pPr>
        <w:rPr>
          <w:rFonts w:ascii="Times New Roman" w:hAnsi="Times New Roman" w:cs="Times New Roman"/>
          <w:sz w:val="24"/>
          <w:szCs w:val="24"/>
        </w:rPr>
      </w:pPr>
    </w:p>
    <w:p w:rsidR="00755849" w:rsidRDefault="00755849" w:rsidP="007558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Excelentíssimo Senhor</w:t>
      </w:r>
    </w:p>
    <w:p w:rsidR="00755849" w:rsidRDefault="00000C48" w:rsidP="00000C4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Honra-nos cumprimentar cordialmente Vossa Excelência em nome da Comunidade </w:t>
      </w:r>
      <w:r w:rsidR="000D57D2">
        <w:rPr>
          <w:rFonts w:ascii="Times New Roman" w:hAnsi="Times New Roman" w:cs="Times New Roman"/>
          <w:sz w:val="24"/>
          <w:szCs w:val="24"/>
        </w:rPr>
        <w:t>Indígena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57D2">
        <w:rPr>
          <w:rFonts w:ascii="Times New Roman" w:hAnsi="Times New Roman" w:cs="Times New Roman"/>
          <w:sz w:val="24"/>
          <w:szCs w:val="24"/>
        </w:rPr>
        <w:t>da Guarita</w:t>
      </w:r>
      <w:r>
        <w:rPr>
          <w:rFonts w:ascii="Times New Roman" w:hAnsi="Times New Roman" w:cs="Times New Roman"/>
          <w:sz w:val="24"/>
          <w:szCs w:val="24"/>
        </w:rPr>
        <w:t xml:space="preserve"> a qual represento neste parlamento municipal, oportunidade em que pelo presente </w:t>
      </w:r>
      <w:r w:rsidR="00335BA2">
        <w:rPr>
          <w:rFonts w:ascii="Times New Roman" w:hAnsi="Times New Roman" w:cs="Times New Roman"/>
          <w:sz w:val="24"/>
          <w:szCs w:val="24"/>
        </w:rPr>
        <w:t xml:space="preserve">fazemos uso do ensejo para manifestar nosso total e irrestrito apoio a proposição da Vereadora </w:t>
      </w:r>
      <w:r w:rsidR="000D57D2">
        <w:rPr>
          <w:rFonts w:ascii="Times New Roman" w:hAnsi="Times New Roman" w:cs="Times New Roman"/>
          <w:sz w:val="24"/>
          <w:szCs w:val="24"/>
        </w:rPr>
        <w:t>Márcia</w:t>
      </w:r>
      <w:r w:rsidR="00335BA2">
        <w:rPr>
          <w:rFonts w:ascii="Times New Roman" w:hAnsi="Times New Roman" w:cs="Times New Roman"/>
          <w:sz w:val="24"/>
          <w:szCs w:val="24"/>
        </w:rPr>
        <w:t xml:space="preserve"> Müller</w:t>
      </w:r>
      <w:r w:rsidR="000D57D2">
        <w:rPr>
          <w:rFonts w:ascii="Times New Roman" w:hAnsi="Times New Roman" w:cs="Times New Roman"/>
          <w:sz w:val="24"/>
          <w:szCs w:val="24"/>
        </w:rPr>
        <w:t xml:space="preserve"> </w:t>
      </w:r>
      <w:r w:rsidR="006E1A5D">
        <w:rPr>
          <w:rFonts w:ascii="Times New Roman" w:hAnsi="Times New Roman" w:cs="Times New Roman"/>
          <w:sz w:val="24"/>
          <w:szCs w:val="24"/>
        </w:rPr>
        <w:t>e por deliberação da Câmara de Vereadores</w:t>
      </w:r>
      <w:r w:rsidR="008F4727">
        <w:rPr>
          <w:rFonts w:ascii="Times New Roman" w:hAnsi="Times New Roman" w:cs="Times New Roman"/>
          <w:sz w:val="24"/>
          <w:szCs w:val="24"/>
        </w:rPr>
        <w:t xml:space="preserve"> manifestar o interesse </w:t>
      </w:r>
      <w:r w:rsidR="004625FD">
        <w:rPr>
          <w:rFonts w:ascii="Times New Roman" w:hAnsi="Times New Roman" w:cs="Times New Roman"/>
          <w:sz w:val="24"/>
          <w:szCs w:val="24"/>
        </w:rPr>
        <w:t>da Comunidade Indígena, em parceria com os Poderes Executivo e Legislativo na realização da segunda edição dos jogos indígenas do Rio Grande do Sul, no setor da comunidade do ABC, da reserva indígena guarita</w:t>
      </w:r>
      <w:r w:rsidR="001D5201">
        <w:rPr>
          <w:rFonts w:ascii="Times New Roman" w:hAnsi="Times New Roman" w:cs="Times New Roman"/>
          <w:sz w:val="24"/>
          <w:szCs w:val="24"/>
        </w:rPr>
        <w:t xml:space="preserve"> de Tenente Portela.</w:t>
      </w:r>
    </w:p>
    <w:p w:rsidR="001D5201" w:rsidRDefault="001D5201" w:rsidP="00000C4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200A2">
        <w:rPr>
          <w:rFonts w:ascii="Times New Roman" w:hAnsi="Times New Roman" w:cs="Times New Roman"/>
          <w:sz w:val="24"/>
          <w:szCs w:val="24"/>
        </w:rPr>
        <w:t>Cabe – nos salientar que pelo sucesso alcançado na primeira Edição dos Jogos Indígenas realizados naquele Municipio e em razão do grande interesse manifestado pela comunidade indígena na realização da segunda edição, por iniciativa própria da comunidade indígena foi elaborado um abaixo assinado, a qual juntamos cópia anexo.</w:t>
      </w:r>
    </w:p>
    <w:p w:rsidR="000D57D2" w:rsidRDefault="000D57D2" w:rsidP="00000C4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Sendo o que nos apresentava para o momento e certos de merecer especial atenção de Vossa Excelência, renovamos protestos de considerações e apreço.</w:t>
      </w:r>
    </w:p>
    <w:p w:rsidR="000D57D2" w:rsidRDefault="000D57D2" w:rsidP="00000C4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Cordialmente,</w:t>
      </w:r>
    </w:p>
    <w:p w:rsidR="000D57D2" w:rsidRDefault="000D57D2" w:rsidP="00000C4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D57D2" w:rsidRDefault="000D57D2" w:rsidP="00000C4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Vereador Paulo Cesar Ribeiro </w:t>
      </w:r>
    </w:p>
    <w:p w:rsidR="000D57D2" w:rsidRDefault="000D57D2" w:rsidP="00000C4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Presidente</w:t>
      </w:r>
    </w:p>
    <w:p w:rsidR="000D57D2" w:rsidRDefault="000D57D2" w:rsidP="00000C4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D57D2" w:rsidRDefault="000D57D2" w:rsidP="00000C4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Ao Exmo Sr.</w:t>
      </w:r>
    </w:p>
    <w:p w:rsidR="000D57D2" w:rsidRDefault="000D57D2" w:rsidP="00000C4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Dep. Kalil Sehbe</w:t>
      </w:r>
    </w:p>
    <w:p w:rsidR="000D57D2" w:rsidRDefault="000D57D2" w:rsidP="00000C4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D.D. Secretário de Estado do Esporte e Lazer</w:t>
      </w:r>
    </w:p>
    <w:p w:rsidR="000D57D2" w:rsidRPr="00755849" w:rsidRDefault="000D57D2" w:rsidP="00000C4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Porto Alegre - RS</w:t>
      </w:r>
    </w:p>
    <w:sectPr w:rsidR="000D57D2" w:rsidRPr="00755849" w:rsidSect="00000C48">
      <w:pgSz w:w="11906" w:h="16838"/>
      <w:pgMar w:top="1417" w:right="141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755849"/>
    <w:rsid w:val="00000C48"/>
    <w:rsid w:val="000D57D2"/>
    <w:rsid w:val="001D5201"/>
    <w:rsid w:val="00335BA2"/>
    <w:rsid w:val="004625FD"/>
    <w:rsid w:val="006E1A5D"/>
    <w:rsid w:val="006F32DC"/>
    <w:rsid w:val="007200A2"/>
    <w:rsid w:val="00755849"/>
    <w:rsid w:val="008F4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2D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1</cp:revision>
  <cp:lastPrinted>2013-04-09T17:42:00Z</cp:lastPrinted>
  <dcterms:created xsi:type="dcterms:W3CDTF">2013-04-09T17:21:00Z</dcterms:created>
  <dcterms:modified xsi:type="dcterms:W3CDTF">2013-04-09T17:42:00Z</dcterms:modified>
</cp:coreProperties>
</file>